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85E6" w14:textId="71B90C40" w:rsidR="00C61121" w:rsidRDefault="00C61121" w:rsidP="00A17611">
      <w:pPr>
        <w:spacing w:after="0" w:line="276" w:lineRule="auto"/>
        <w:rPr>
          <w:sz w:val="24"/>
          <w:szCs w:val="24"/>
        </w:rPr>
      </w:pPr>
      <w:r w:rsidRPr="00C61121">
        <w:rPr>
          <w:b/>
          <w:bCs/>
          <w:sz w:val="24"/>
          <w:szCs w:val="24"/>
        </w:rPr>
        <w:t>POSITION TITLE:</w:t>
      </w:r>
      <w:r w:rsidRPr="00C611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Dublin City Handball </w:t>
      </w:r>
      <w:r w:rsidR="00F4474B">
        <w:rPr>
          <w:sz w:val="24"/>
          <w:szCs w:val="24"/>
        </w:rPr>
        <w:t>Development</w:t>
      </w:r>
      <w:r>
        <w:rPr>
          <w:sz w:val="24"/>
          <w:szCs w:val="24"/>
        </w:rPr>
        <w:t xml:space="preserve"> Officer</w:t>
      </w:r>
      <w:r w:rsidRPr="00C61121">
        <w:rPr>
          <w:sz w:val="24"/>
          <w:szCs w:val="24"/>
        </w:rPr>
        <w:br/>
      </w:r>
    </w:p>
    <w:p w14:paraId="1DC9089A" w14:textId="2368D3CC" w:rsidR="00E3757B" w:rsidRDefault="00E3757B" w:rsidP="00A1761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Dublin City Handball Development Officer will work with Dublin City Handball Club, on behalf of the Irish Olympic Handball Association, as a contractor coach. The Development Officer will primarily work with the Dublin City Handball Academy, providing coaching in the Dublin City Council area, as well as administrative support.</w:t>
      </w:r>
      <w:r w:rsidR="00753C6D">
        <w:rPr>
          <w:sz w:val="24"/>
          <w:szCs w:val="24"/>
        </w:rPr>
        <w:t xml:space="preserve"> The role will also involve coaching at other clubs</w:t>
      </w:r>
      <w:r w:rsidR="000B70DA">
        <w:rPr>
          <w:sz w:val="24"/>
          <w:szCs w:val="24"/>
        </w:rPr>
        <w:t xml:space="preserve"> and schools</w:t>
      </w:r>
      <w:r w:rsidR="00753C6D">
        <w:rPr>
          <w:sz w:val="24"/>
          <w:szCs w:val="24"/>
        </w:rPr>
        <w:t xml:space="preserve"> in </w:t>
      </w:r>
      <w:r w:rsidR="000B70DA">
        <w:rPr>
          <w:sz w:val="24"/>
          <w:szCs w:val="24"/>
        </w:rPr>
        <w:t xml:space="preserve">the </w:t>
      </w:r>
      <w:r w:rsidR="000E0629">
        <w:rPr>
          <w:sz w:val="24"/>
          <w:szCs w:val="24"/>
        </w:rPr>
        <w:t xml:space="preserve">Dún Laoghaire-Rathdown County Council, Fingal County Council, or </w:t>
      </w:r>
      <w:r w:rsidR="00753C6D">
        <w:rPr>
          <w:sz w:val="24"/>
          <w:szCs w:val="24"/>
        </w:rPr>
        <w:t>South Dublin County Council</w:t>
      </w:r>
      <w:r w:rsidR="000E0629">
        <w:rPr>
          <w:sz w:val="24"/>
          <w:szCs w:val="24"/>
        </w:rPr>
        <w:t xml:space="preserve"> ar</w:t>
      </w:r>
      <w:r w:rsidR="000B70DA">
        <w:rPr>
          <w:sz w:val="24"/>
          <w:szCs w:val="24"/>
        </w:rPr>
        <w:t>e</w:t>
      </w:r>
      <w:r w:rsidR="00753C6D">
        <w:rPr>
          <w:sz w:val="24"/>
          <w:szCs w:val="24"/>
        </w:rPr>
        <w:t>as, in consultation with the Dublin City Handball Academy Chair and Irish Olympic Handball Association Operations Director.</w:t>
      </w:r>
    </w:p>
    <w:p w14:paraId="0EAA39C9" w14:textId="77777777" w:rsidR="00E3757B" w:rsidRDefault="00E3757B" w:rsidP="00A17611">
      <w:pPr>
        <w:spacing w:after="0" w:line="276" w:lineRule="auto"/>
        <w:jc w:val="both"/>
        <w:rPr>
          <w:sz w:val="24"/>
          <w:szCs w:val="24"/>
        </w:rPr>
      </w:pPr>
    </w:p>
    <w:p w14:paraId="5B28F6FB" w14:textId="291A1882" w:rsidR="007C1256" w:rsidRDefault="00C61121" w:rsidP="00A17611">
      <w:pPr>
        <w:spacing w:after="0" w:line="276" w:lineRule="auto"/>
        <w:rPr>
          <w:sz w:val="24"/>
          <w:szCs w:val="24"/>
        </w:rPr>
      </w:pPr>
      <w:r w:rsidRPr="00C61121">
        <w:rPr>
          <w:b/>
          <w:bCs/>
          <w:sz w:val="24"/>
          <w:szCs w:val="24"/>
        </w:rPr>
        <w:t>REPORTING RELATIONSHIPS:</w:t>
      </w:r>
      <w:r w:rsidRPr="00C61121">
        <w:rPr>
          <w:sz w:val="24"/>
          <w:szCs w:val="24"/>
        </w:rPr>
        <w:br/>
        <w:t xml:space="preserve">Operational: </w:t>
      </w:r>
      <w:r>
        <w:rPr>
          <w:sz w:val="24"/>
          <w:szCs w:val="24"/>
        </w:rPr>
        <w:t>Dublin City Handball Academy Chair</w:t>
      </w:r>
      <w:r w:rsidRPr="00C61121">
        <w:rPr>
          <w:sz w:val="24"/>
          <w:szCs w:val="24"/>
        </w:rPr>
        <w:br/>
        <w:t xml:space="preserve">Functional: </w:t>
      </w:r>
      <w:r>
        <w:rPr>
          <w:sz w:val="24"/>
          <w:szCs w:val="24"/>
        </w:rPr>
        <w:t>Irish Olympic Handball Association Operations Director</w:t>
      </w:r>
      <w:r w:rsidRPr="00C61121">
        <w:rPr>
          <w:sz w:val="24"/>
          <w:szCs w:val="24"/>
        </w:rPr>
        <w:br/>
      </w:r>
    </w:p>
    <w:p w14:paraId="25985106" w14:textId="77777777" w:rsidR="00C61121" w:rsidRDefault="00C61121" w:rsidP="00A17611">
      <w:pPr>
        <w:spacing w:after="0" w:line="276" w:lineRule="auto"/>
        <w:jc w:val="both"/>
        <w:rPr>
          <w:b/>
          <w:bCs/>
          <w:sz w:val="24"/>
          <w:szCs w:val="24"/>
        </w:rPr>
      </w:pPr>
      <w:r w:rsidRPr="00C61121">
        <w:rPr>
          <w:b/>
          <w:bCs/>
          <w:sz w:val="24"/>
          <w:szCs w:val="24"/>
        </w:rPr>
        <w:t>KEY QUALITIES:</w:t>
      </w:r>
    </w:p>
    <w:p w14:paraId="75E68191" w14:textId="77777777" w:rsidR="00555989" w:rsidRDefault="00C61121" w:rsidP="00A17611">
      <w:pPr>
        <w:spacing w:after="0" w:line="276" w:lineRule="auto"/>
        <w:jc w:val="both"/>
        <w:rPr>
          <w:sz w:val="24"/>
          <w:szCs w:val="24"/>
        </w:rPr>
      </w:pPr>
      <w:r w:rsidRPr="00555989">
        <w:rPr>
          <w:sz w:val="24"/>
          <w:szCs w:val="24"/>
        </w:rPr>
        <w:t>Essential:</w:t>
      </w:r>
    </w:p>
    <w:p w14:paraId="2612CF2C" w14:textId="75451293" w:rsidR="00555989" w:rsidRPr="00555989" w:rsidRDefault="00555989" w:rsidP="00372EE5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555989">
        <w:rPr>
          <w:sz w:val="24"/>
          <w:szCs w:val="24"/>
        </w:rPr>
        <w:t>Holds appropriate coaching qualification (minimum Level 0 with a commitment to attain further coaching qualifications)</w:t>
      </w:r>
    </w:p>
    <w:p w14:paraId="739644BF" w14:textId="079CD137" w:rsidR="00555989" w:rsidRPr="00555989" w:rsidRDefault="00555989" w:rsidP="00372EE5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555989">
        <w:rPr>
          <w:sz w:val="24"/>
          <w:szCs w:val="24"/>
        </w:rPr>
        <w:t>This position will be subject to Garda Vetting</w:t>
      </w:r>
    </w:p>
    <w:p w14:paraId="0D269D11" w14:textId="1DBD1009" w:rsidR="00B52997" w:rsidRPr="00555989" w:rsidRDefault="00555989" w:rsidP="00372EE5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555989">
        <w:rPr>
          <w:sz w:val="24"/>
          <w:szCs w:val="24"/>
        </w:rPr>
        <w:t>Has completed, or will prior to beginning the role</w:t>
      </w:r>
      <w:r w:rsidR="00A17611">
        <w:rPr>
          <w:sz w:val="24"/>
          <w:szCs w:val="24"/>
        </w:rPr>
        <w:t>,</w:t>
      </w:r>
      <w:r w:rsidRPr="00555989">
        <w:rPr>
          <w:sz w:val="24"/>
          <w:szCs w:val="24"/>
        </w:rPr>
        <w:t xml:space="preserve"> the </w:t>
      </w:r>
      <w:r w:rsidR="00B52997" w:rsidRPr="00555989">
        <w:rPr>
          <w:sz w:val="24"/>
          <w:szCs w:val="24"/>
        </w:rPr>
        <w:t xml:space="preserve">Safeguarding 1 </w:t>
      </w:r>
      <w:proofErr w:type="gramStart"/>
      <w:r w:rsidR="00B52997" w:rsidRPr="00555989">
        <w:rPr>
          <w:sz w:val="24"/>
          <w:szCs w:val="24"/>
        </w:rPr>
        <w:t>course</w:t>
      </w:r>
      <w:proofErr w:type="gramEnd"/>
    </w:p>
    <w:p w14:paraId="6ED288A9" w14:textId="77777777" w:rsidR="00B52997" w:rsidRPr="00555989" w:rsidRDefault="00C61121" w:rsidP="00372EE5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555989">
        <w:rPr>
          <w:sz w:val="24"/>
          <w:szCs w:val="24"/>
        </w:rPr>
        <w:t>Will have access to own transport and full driving license.</w:t>
      </w:r>
    </w:p>
    <w:p w14:paraId="43D933D4" w14:textId="77777777" w:rsidR="00B52997" w:rsidRPr="00555989" w:rsidRDefault="00C61121" w:rsidP="00372EE5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555989">
        <w:rPr>
          <w:sz w:val="24"/>
          <w:szCs w:val="24"/>
        </w:rPr>
        <w:t xml:space="preserve">Will have access to </w:t>
      </w:r>
      <w:proofErr w:type="gramStart"/>
      <w:r w:rsidRPr="00555989">
        <w:rPr>
          <w:sz w:val="24"/>
          <w:szCs w:val="24"/>
        </w:rPr>
        <w:t>internet</w:t>
      </w:r>
      <w:proofErr w:type="gramEnd"/>
    </w:p>
    <w:p w14:paraId="6739C619" w14:textId="77777777" w:rsidR="00B52997" w:rsidRPr="00555989" w:rsidRDefault="00C61121" w:rsidP="00372EE5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555989">
        <w:rPr>
          <w:sz w:val="24"/>
          <w:szCs w:val="24"/>
        </w:rPr>
        <w:t>Well-developed time</w:t>
      </w:r>
      <w:r w:rsidR="00BE1F66" w:rsidRPr="00555989">
        <w:rPr>
          <w:sz w:val="24"/>
          <w:szCs w:val="24"/>
        </w:rPr>
        <w:t xml:space="preserve"> </w:t>
      </w:r>
      <w:r w:rsidRPr="00555989">
        <w:rPr>
          <w:sz w:val="24"/>
          <w:szCs w:val="24"/>
        </w:rPr>
        <w:t xml:space="preserve">management skills, including the ability to set and meet deadlines and to prioritise </w:t>
      </w:r>
      <w:proofErr w:type="gramStart"/>
      <w:r w:rsidRPr="00555989">
        <w:rPr>
          <w:sz w:val="24"/>
          <w:szCs w:val="24"/>
        </w:rPr>
        <w:t>work</w:t>
      </w:r>
      <w:proofErr w:type="gramEnd"/>
    </w:p>
    <w:p w14:paraId="40FFF9FC" w14:textId="0134CD67" w:rsidR="00B52997" w:rsidRPr="00555989" w:rsidRDefault="00C61121" w:rsidP="00372EE5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555989">
        <w:rPr>
          <w:sz w:val="24"/>
          <w:szCs w:val="24"/>
        </w:rPr>
        <w:t>Ability to work alone and as part of a team</w:t>
      </w:r>
      <w:r w:rsidR="00AF7141" w:rsidRPr="00555989">
        <w:rPr>
          <w:sz w:val="24"/>
          <w:szCs w:val="24"/>
        </w:rPr>
        <w:t>,</w:t>
      </w:r>
      <w:r w:rsidR="00BE1F66" w:rsidRPr="00555989">
        <w:rPr>
          <w:sz w:val="24"/>
          <w:szCs w:val="24"/>
        </w:rPr>
        <w:t xml:space="preserve"> and an ability to lead a </w:t>
      </w:r>
      <w:proofErr w:type="gramStart"/>
      <w:r w:rsidR="00BE1F66" w:rsidRPr="00555989">
        <w:rPr>
          <w:sz w:val="24"/>
          <w:szCs w:val="24"/>
        </w:rPr>
        <w:t>team</w:t>
      </w:r>
      <w:proofErr w:type="gramEnd"/>
    </w:p>
    <w:p w14:paraId="70351215" w14:textId="218E85D2" w:rsidR="00B52997" w:rsidRPr="00555989" w:rsidRDefault="00C61121" w:rsidP="00372EE5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555989">
        <w:rPr>
          <w:sz w:val="24"/>
          <w:szCs w:val="24"/>
        </w:rPr>
        <w:t xml:space="preserve">Ability to gain the confidence, respect and trust of </w:t>
      </w:r>
      <w:proofErr w:type="gramStart"/>
      <w:r w:rsidRPr="00555989">
        <w:rPr>
          <w:sz w:val="24"/>
          <w:szCs w:val="24"/>
        </w:rPr>
        <w:t>other</w:t>
      </w:r>
      <w:r w:rsidR="0024196A">
        <w:rPr>
          <w:sz w:val="24"/>
          <w:szCs w:val="24"/>
        </w:rPr>
        <w:t>s</w:t>
      </w:r>
      <w:proofErr w:type="gramEnd"/>
    </w:p>
    <w:p w14:paraId="18F172D9" w14:textId="6FCB337A" w:rsidR="00B52997" w:rsidRPr="00555989" w:rsidRDefault="00C61121" w:rsidP="00372EE5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555989">
        <w:rPr>
          <w:sz w:val="24"/>
          <w:szCs w:val="24"/>
        </w:rPr>
        <w:t>Integrity and honesty</w:t>
      </w:r>
    </w:p>
    <w:p w14:paraId="70CB4C06" w14:textId="258D59A1" w:rsidR="00B52997" w:rsidRPr="00555989" w:rsidRDefault="00C61121" w:rsidP="00372EE5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555989">
        <w:rPr>
          <w:sz w:val="24"/>
          <w:szCs w:val="24"/>
        </w:rPr>
        <w:t xml:space="preserve">Committed, enthusiastic and </w:t>
      </w:r>
      <w:proofErr w:type="gramStart"/>
      <w:r w:rsidRPr="00555989">
        <w:rPr>
          <w:sz w:val="24"/>
          <w:szCs w:val="24"/>
        </w:rPr>
        <w:t>motivated</w:t>
      </w:r>
      <w:proofErr w:type="gramEnd"/>
    </w:p>
    <w:p w14:paraId="437E25D4" w14:textId="0E30DC59" w:rsidR="00B52997" w:rsidRPr="00555989" w:rsidRDefault="00C61121" w:rsidP="00372EE5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555989">
        <w:rPr>
          <w:sz w:val="24"/>
          <w:szCs w:val="24"/>
        </w:rPr>
        <w:t>Excellent communication skills</w:t>
      </w:r>
    </w:p>
    <w:p w14:paraId="2E153618" w14:textId="05B82C8A" w:rsidR="00C61121" w:rsidRPr="00555989" w:rsidRDefault="00C61121" w:rsidP="00372EE5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555989">
        <w:rPr>
          <w:sz w:val="24"/>
          <w:szCs w:val="24"/>
        </w:rPr>
        <w:t>Flexible, and adaptable to circumstances</w:t>
      </w:r>
    </w:p>
    <w:p w14:paraId="736116EB" w14:textId="77777777" w:rsidR="00555989" w:rsidRPr="00555989" w:rsidRDefault="00C61121" w:rsidP="00A17611">
      <w:pPr>
        <w:spacing w:after="0" w:line="276" w:lineRule="auto"/>
        <w:jc w:val="both"/>
        <w:rPr>
          <w:sz w:val="24"/>
          <w:szCs w:val="24"/>
        </w:rPr>
      </w:pPr>
      <w:r w:rsidRPr="00555989">
        <w:rPr>
          <w:sz w:val="24"/>
          <w:szCs w:val="24"/>
        </w:rPr>
        <w:t>Desirable</w:t>
      </w:r>
      <w:r w:rsidR="00555989" w:rsidRPr="00555989">
        <w:rPr>
          <w:sz w:val="24"/>
          <w:szCs w:val="24"/>
        </w:rPr>
        <w:t>:</w:t>
      </w:r>
    </w:p>
    <w:p w14:paraId="671DB703" w14:textId="77777777" w:rsidR="00555989" w:rsidRDefault="00C61121" w:rsidP="00372EE5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555989">
        <w:rPr>
          <w:sz w:val="24"/>
          <w:szCs w:val="24"/>
        </w:rPr>
        <w:t xml:space="preserve">Knowledge of the developmental pathways for handball players, and an ability to further develop these </w:t>
      </w:r>
      <w:proofErr w:type="gramStart"/>
      <w:r w:rsidRPr="00555989">
        <w:rPr>
          <w:sz w:val="24"/>
          <w:szCs w:val="24"/>
        </w:rPr>
        <w:t>pathways</w:t>
      </w:r>
      <w:proofErr w:type="gramEnd"/>
    </w:p>
    <w:p w14:paraId="116859DB" w14:textId="77777777" w:rsidR="00A17611" w:rsidRDefault="00555989" w:rsidP="00372EE5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t>K</w:t>
      </w:r>
      <w:r w:rsidR="00C61121" w:rsidRPr="00555989">
        <w:rPr>
          <w:sz w:val="24"/>
          <w:szCs w:val="24"/>
        </w:rPr>
        <w:t xml:space="preserve">nowledge of specific preparation needs of players and </w:t>
      </w:r>
      <w:proofErr w:type="gramStart"/>
      <w:r w:rsidR="00C61121" w:rsidRPr="00555989">
        <w:rPr>
          <w:sz w:val="24"/>
          <w:szCs w:val="24"/>
        </w:rPr>
        <w:t>coaches</w:t>
      </w:r>
      <w:proofErr w:type="gramEnd"/>
    </w:p>
    <w:p w14:paraId="1B2A8A82" w14:textId="6AA685D0" w:rsidR="007C1256" w:rsidRPr="00A17611" w:rsidRDefault="00C61121" w:rsidP="00372EE5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A17611">
        <w:rPr>
          <w:sz w:val="24"/>
          <w:szCs w:val="24"/>
        </w:rPr>
        <w:t>Knowledge of the overall sporting landscape within Dublin</w:t>
      </w:r>
      <w:r w:rsidRPr="00A17611">
        <w:rPr>
          <w:sz w:val="24"/>
          <w:szCs w:val="24"/>
        </w:rPr>
        <w:br/>
      </w:r>
    </w:p>
    <w:p w14:paraId="3E3ED938" w14:textId="77777777" w:rsidR="007C1256" w:rsidRDefault="007C1256" w:rsidP="00A17611">
      <w:pPr>
        <w:spacing w:after="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</w:t>
      </w:r>
      <w:r w:rsidR="00C61121" w:rsidRPr="007C1256">
        <w:rPr>
          <w:b/>
          <w:bCs/>
          <w:sz w:val="24"/>
          <w:szCs w:val="24"/>
        </w:rPr>
        <w:t>ESPONSIBILITIES:</w:t>
      </w:r>
    </w:p>
    <w:p w14:paraId="7B1FE1A9" w14:textId="77AA2952" w:rsidR="007C1256" w:rsidRDefault="00C61121" w:rsidP="00372EE5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7C1256">
        <w:rPr>
          <w:sz w:val="24"/>
          <w:szCs w:val="24"/>
        </w:rPr>
        <w:t xml:space="preserve">Assist the IOHA and Dublin City Handball Club in running of Level 0 and Level 1 </w:t>
      </w:r>
      <w:r w:rsidR="00F4474B" w:rsidRPr="007C1256">
        <w:rPr>
          <w:sz w:val="24"/>
          <w:szCs w:val="24"/>
        </w:rPr>
        <w:t>coaching c</w:t>
      </w:r>
      <w:r w:rsidRPr="007C1256">
        <w:rPr>
          <w:sz w:val="24"/>
          <w:szCs w:val="24"/>
        </w:rPr>
        <w:t>ourses</w:t>
      </w:r>
      <w:r w:rsidR="00B33DCC">
        <w:rPr>
          <w:sz w:val="24"/>
          <w:szCs w:val="24"/>
        </w:rPr>
        <w:t>.</w:t>
      </w:r>
    </w:p>
    <w:p w14:paraId="0BDB3523" w14:textId="77777777" w:rsidR="007C1256" w:rsidRDefault="00C61121" w:rsidP="00372EE5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7C1256">
        <w:rPr>
          <w:sz w:val="24"/>
          <w:szCs w:val="24"/>
        </w:rPr>
        <w:t>Will run a minimum of three blitzes to occur within Dublin City Council’s geographic area. (Dates to be confirmed three weeks in advance with Dublin City Handball Academy Chair</w:t>
      </w:r>
      <w:r w:rsidR="00F4474B" w:rsidRPr="007C1256">
        <w:rPr>
          <w:sz w:val="24"/>
          <w:szCs w:val="24"/>
        </w:rPr>
        <w:t>)</w:t>
      </w:r>
      <w:r w:rsidRPr="007C1256">
        <w:rPr>
          <w:sz w:val="24"/>
          <w:szCs w:val="24"/>
        </w:rPr>
        <w:t>.</w:t>
      </w:r>
    </w:p>
    <w:p w14:paraId="711D7DFF" w14:textId="560038F5" w:rsidR="007C1256" w:rsidRDefault="00C61121" w:rsidP="00372EE5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7C1256">
        <w:rPr>
          <w:sz w:val="24"/>
          <w:szCs w:val="24"/>
        </w:rPr>
        <w:t>Will submit articles and pictures of all blitzes and actions of interest within season –</w:t>
      </w:r>
      <w:r w:rsidR="007C1256">
        <w:rPr>
          <w:sz w:val="24"/>
          <w:szCs w:val="24"/>
        </w:rPr>
        <w:t>m</w:t>
      </w:r>
      <w:r w:rsidRPr="007C1256">
        <w:rPr>
          <w:sz w:val="24"/>
          <w:szCs w:val="24"/>
        </w:rPr>
        <w:t>inimum of 3 articles per season</w:t>
      </w:r>
      <w:r w:rsidR="00B33DCC">
        <w:rPr>
          <w:sz w:val="24"/>
          <w:szCs w:val="24"/>
        </w:rPr>
        <w:t>.</w:t>
      </w:r>
    </w:p>
    <w:p w14:paraId="5C6587D9" w14:textId="77777777" w:rsidR="007C1256" w:rsidRDefault="00C61121" w:rsidP="00372EE5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7C1256">
        <w:rPr>
          <w:sz w:val="24"/>
          <w:szCs w:val="24"/>
        </w:rPr>
        <w:t xml:space="preserve">Will visit designated schools – through agreement with </w:t>
      </w:r>
      <w:r w:rsidR="00F4474B" w:rsidRPr="007C1256">
        <w:rPr>
          <w:sz w:val="24"/>
          <w:szCs w:val="24"/>
        </w:rPr>
        <w:t>Dublin City Handball Academy Chair</w:t>
      </w:r>
      <w:r w:rsidRPr="007C1256">
        <w:rPr>
          <w:sz w:val="24"/>
          <w:szCs w:val="24"/>
        </w:rPr>
        <w:t xml:space="preserve"> - to develop all aspects of the</w:t>
      </w:r>
      <w:r w:rsidR="00F4474B" w:rsidRPr="007C1256">
        <w:rPr>
          <w:sz w:val="24"/>
          <w:szCs w:val="24"/>
        </w:rPr>
        <w:t xml:space="preserve"> </w:t>
      </w:r>
      <w:r w:rsidRPr="007C1256">
        <w:rPr>
          <w:sz w:val="24"/>
          <w:szCs w:val="24"/>
        </w:rPr>
        <w:t xml:space="preserve">game, whilst promoting </w:t>
      </w:r>
      <w:r w:rsidR="00F4474B" w:rsidRPr="007C1256">
        <w:rPr>
          <w:sz w:val="24"/>
          <w:szCs w:val="24"/>
        </w:rPr>
        <w:t>handball</w:t>
      </w:r>
      <w:r w:rsidRPr="007C1256">
        <w:rPr>
          <w:sz w:val="24"/>
          <w:szCs w:val="24"/>
        </w:rPr>
        <w:t xml:space="preserve"> in a positive, </w:t>
      </w:r>
      <w:proofErr w:type="gramStart"/>
      <w:r w:rsidRPr="007C1256">
        <w:rPr>
          <w:sz w:val="24"/>
          <w:szCs w:val="24"/>
        </w:rPr>
        <w:t>safe</w:t>
      </w:r>
      <w:proofErr w:type="gramEnd"/>
      <w:r w:rsidRPr="007C1256">
        <w:rPr>
          <w:sz w:val="24"/>
          <w:szCs w:val="24"/>
        </w:rPr>
        <w:t xml:space="preserve"> and healthy manner.</w:t>
      </w:r>
    </w:p>
    <w:p w14:paraId="13399B95" w14:textId="77777777" w:rsidR="007C1256" w:rsidRDefault="00C61121" w:rsidP="00372EE5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7C1256">
        <w:rPr>
          <w:sz w:val="24"/>
          <w:szCs w:val="24"/>
        </w:rPr>
        <w:t xml:space="preserve">Will </w:t>
      </w:r>
      <w:proofErr w:type="gramStart"/>
      <w:r w:rsidRPr="007C1256">
        <w:rPr>
          <w:sz w:val="24"/>
          <w:szCs w:val="24"/>
        </w:rPr>
        <w:t>at all times</w:t>
      </w:r>
      <w:proofErr w:type="gramEnd"/>
      <w:r w:rsidRPr="007C1256">
        <w:rPr>
          <w:sz w:val="24"/>
          <w:szCs w:val="24"/>
        </w:rPr>
        <w:t xml:space="preserve"> present in a professional manner and will wear the designated</w:t>
      </w:r>
      <w:r w:rsidR="00F4474B" w:rsidRPr="007C1256">
        <w:rPr>
          <w:sz w:val="24"/>
          <w:szCs w:val="24"/>
        </w:rPr>
        <w:t xml:space="preserve"> Dublin City Handball Club training gear</w:t>
      </w:r>
      <w:r w:rsidRPr="007C1256">
        <w:rPr>
          <w:sz w:val="24"/>
          <w:szCs w:val="24"/>
        </w:rPr>
        <w:t>.</w:t>
      </w:r>
    </w:p>
    <w:p w14:paraId="54E91782" w14:textId="77777777" w:rsidR="007C1256" w:rsidRDefault="00C61121" w:rsidP="00372EE5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7C1256">
        <w:rPr>
          <w:sz w:val="24"/>
          <w:szCs w:val="24"/>
        </w:rPr>
        <w:t xml:space="preserve">Will foster a self-sustaining </w:t>
      </w:r>
      <w:r w:rsidR="00F4474B" w:rsidRPr="007C1256">
        <w:rPr>
          <w:sz w:val="24"/>
          <w:szCs w:val="24"/>
        </w:rPr>
        <w:t>handball</w:t>
      </w:r>
      <w:r w:rsidRPr="007C1256">
        <w:rPr>
          <w:sz w:val="24"/>
          <w:szCs w:val="24"/>
        </w:rPr>
        <w:t xml:space="preserve"> playing culture within the schools including coaches and</w:t>
      </w:r>
      <w:r w:rsidR="00F4474B" w:rsidRPr="007C1256">
        <w:rPr>
          <w:sz w:val="24"/>
          <w:szCs w:val="24"/>
        </w:rPr>
        <w:t xml:space="preserve"> </w:t>
      </w:r>
      <w:r w:rsidRPr="007C1256">
        <w:rPr>
          <w:sz w:val="24"/>
          <w:szCs w:val="24"/>
        </w:rPr>
        <w:t>administrators.</w:t>
      </w:r>
    </w:p>
    <w:p w14:paraId="322EF7C3" w14:textId="77777777" w:rsidR="007C1256" w:rsidRDefault="00C61121" w:rsidP="00372EE5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7C1256">
        <w:rPr>
          <w:sz w:val="24"/>
          <w:szCs w:val="24"/>
        </w:rPr>
        <w:t xml:space="preserve">To be available to the </w:t>
      </w:r>
      <w:r w:rsidR="00F4474B" w:rsidRPr="007C1256">
        <w:rPr>
          <w:sz w:val="24"/>
          <w:szCs w:val="24"/>
        </w:rPr>
        <w:t>club</w:t>
      </w:r>
      <w:r w:rsidRPr="007C1256">
        <w:rPr>
          <w:sz w:val="24"/>
          <w:szCs w:val="24"/>
        </w:rPr>
        <w:t xml:space="preserve"> to carry out further duties in accordance with his/her</w:t>
      </w:r>
      <w:r w:rsidRPr="007C1256">
        <w:rPr>
          <w:sz w:val="24"/>
          <w:szCs w:val="24"/>
        </w:rPr>
        <w:br/>
        <w:t>ability/qualification on occasions during the season</w:t>
      </w:r>
      <w:r w:rsidR="00F4474B" w:rsidRPr="007C1256">
        <w:rPr>
          <w:sz w:val="24"/>
          <w:szCs w:val="24"/>
        </w:rPr>
        <w:t>, especially in conducting administrative work in furtherance of the aims of the role</w:t>
      </w:r>
      <w:r w:rsidRPr="007C1256">
        <w:rPr>
          <w:sz w:val="24"/>
          <w:szCs w:val="24"/>
        </w:rPr>
        <w:t>.</w:t>
      </w:r>
    </w:p>
    <w:p w14:paraId="52DEF617" w14:textId="77777777" w:rsidR="007C1256" w:rsidRDefault="00C61121" w:rsidP="00372EE5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7C1256">
        <w:rPr>
          <w:sz w:val="24"/>
          <w:szCs w:val="24"/>
        </w:rPr>
        <w:t xml:space="preserve">The </w:t>
      </w:r>
      <w:r w:rsidR="00F4474B" w:rsidRPr="007C1256">
        <w:rPr>
          <w:sz w:val="24"/>
          <w:szCs w:val="24"/>
        </w:rPr>
        <w:t>Development Officer</w:t>
      </w:r>
      <w:r w:rsidRPr="007C1256">
        <w:rPr>
          <w:sz w:val="24"/>
          <w:szCs w:val="24"/>
        </w:rPr>
        <w:t xml:space="preserve"> will fill in a monthly report form which will be returned by email to </w:t>
      </w:r>
      <w:r w:rsidR="00F4474B" w:rsidRPr="007C1256">
        <w:rPr>
          <w:sz w:val="24"/>
          <w:szCs w:val="24"/>
        </w:rPr>
        <w:t>Dublin City Handball Academy Chair</w:t>
      </w:r>
      <w:r w:rsidR="002C212C" w:rsidRPr="007C1256">
        <w:rPr>
          <w:sz w:val="24"/>
          <w:szCs w:val="24"/>
        </w:rPr>
        <w:t xml:space="preserve"> and IOHA Operations Director</w:t>
      </w:r>
      <w:r w:rsidR="00F4474B" w:rsidRPr="007C1256">
        <w:rPr>
          <w:sz w:val="24"/>
          <w:szCs w:val="24"/>
        </w:rPr>
        <w:t>.</w:t>
      </w:r>
    </w:p>
    <w:p w14:paraId="12AB8AD0" w14:textId="77777777" w:rsidR="007C1256" w:rsidRDefault="00C61121" w:rsidP="00372EE5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7C1256">
        <w:rPr>
          <w:sz w:val="24"/>
          <w:szCs w:val="24"/>
        </w:rPr>
        <w:t xml:space="preserve">When requested the </w:t>
      </w:r>
      <w:r w:rsidR="00F4474B" w:rsidRPr="007C1256">
        <w:rPr>
          <w:sz w:val="24"/>
          <w:szCs w:val="24"/>
        </w:rPr>
        <w:t>IOHA</w:t>
      </w:r>
      <w:r w:rsidR="002C212C" w:rsidRPr="007C1256">
        <w:rPr>
          <w:sz w:val="24"/>
          <w:szCs w:val="24"/>
        </w:rPr>
        <w:t xml:space="preserve"> Operations Director</w:t>
      </w:r>
      <w:r w:rsidR="00F4474B" w:rsidRPr="007C1256">
        <w:rPr>
          <w:sz w:val="24"/>
          <w:szCs w:val="24"/>
        </w:rPr>
        <w:t xml:space="preserve"> or Dublin City Handball Academy</w:t>
      </w:r>
      <w:r w:rsidR="007C1256">
        <w:rPr>
          <w:sz w:val="24"/>
          <w:szCs w:val="24"/>
        </w:rPr>
        <w:t xml:space="preserve"> </w:t>
      </w:r>
      <w:r w:rsidR="00F4474B" w:rsidRPr="007C1256">
        <w:rPr>
          <w:sz w:val="24"/>
          <w:szCs w:val="24"/>
        </w:rPr>
        <w:t>Chair</w:t>
      </w:r>
      <w:r w:rsidRPr="007C1256">
        <w:rPr>
          <w:sz w:val="24"/>
          <w:szCs w:val="24"/>
        </w:rPr>
        <w:t xml:space="preserve"> will return a folder documenting work to </w:t>
      </w:r>
      <w:r w:rsidR="00F4474B" w:rsidRPr="007C1256">
        <w:rPr>
          <w:sz w:val="24"/>
          <w:szCs w:val="24"/>
        </w:rPr>
        <w:t>IOHA</w:t>
      </w:r>
      <w:r w:rsidRPr="007C1256">
        <w:rPr>
          <w:sz w:val="24"/>
          <w:szCs w:val="24"/>
        </w:rPr>
        <w:t>. This folder shall be</w:t>
      </w:r>
      <w:r w:rsidR="00F4474B" w:rsidRPr="007C1256">
        <w:rPr>
          <w:sz w:val="24"/>
          <w:szCs w:val="24"/>
        </w:rPr>
        <w:t xml:space="preserve"> </w:t>
      </w:r>
      <w:r w:rsidRPr="007C1256">
        <w:rPr>
          <w:sz w:val="24"/>
          <w:szCs w:val="24"/>
        </w:rPr>
        <w:t>signed off and where possible stamped by:</w:t>
      </w:r>
    </w:p>
    <w:p w14:paraId="2130AE46" w14:textId="77777777" w:rsidR="007C1256" w:rsidRDefault="00C61121" w:rsidP="00372EE5">
      <w:pPr>
        <w:pStyle w:val="ListParagraph"/>
        <w:numPr>
          <w:ilvl w:val="1"/>
          <w:numId w:val="5"/>
        </w:numPr>
        <w:spacing w:after="0" w:line="276" w:lineRule="auto"/>
        <w:rPr>
          <w:sz w:val="24"/>
          <w:szCs w:val="24"/>
        </w:rPr>
      </w:pPr>
      <w:r w:rsidRPr="007C1256">
        <w:rPr>
          <w:sz w:val="24"/>
          <w:szCs w:val="24"/>
        </w:rPr>
        <w:t>Headmaster of School(s)</w:t>
      </w:r>
    </w:p>
    <w:p w14:paraId="70FF005C" w14:textId="028242C2" w:rsidR="007C1256" w:rsidRPr="007C1256" w:rsidRDefault="00C61121" w:rsidP="00372EE5">
      <w:pPr>
        <w:pStyle w:val="ListParagraph"/>
        <w:numPr>
          <w:ilvl w:val="1"/>
          <w:numId w:val="5"/>
        </w:numPr>
        <w:spacing w:after="0" w:line="276" w:lineRule="auto"/>
        <w:rPr>
          <w:sz w:val="24"/>
          <w:szCs w:val="24"/>
        </w:rPr>
      </w:pPr>
      <w:r w:rsidRPr="007C1256">
        <w:rPr>
          <w:sz w:val="24"/>
          <w:szCs w:val="24"/>
        </w:rPr>
        <w:t>Club representative</w:t>
      </w:r>
    </w:p>
    <w:p w14:paraId="675E8258" w14:textId="6B95E855" w:rsidR="00F4474B" w:rsidRPr="007C1256" w:rsidRDefault="00C61121" w:rsidP="00372EE5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7C1256">
        <w:rPr>
          <w:sz w:val="24"/>
          <w:szCs w:val="24"/>
        </w:rPr>
        <w:t>Carry out any other duties that may be assigned from time to time.</w:t>
      </w:r>
      <w:r w:rsidRPr="007C1256">
        <w:rPr>
          <w:sz w:val="24"/>
          <w:szCs w:val="24"/>
        </w:rPr>
        <w:br/>
      </w:r>
    </w:p>
    <w:p w14:paraId="5F0EAABB" w14:textId="283EDBE4" w:rsidR="001F3722" w:rsidRDefault="00C61121" w:rsidP="00A17611">
      <w:pPr>
        <w:spacing w:after="0" w:line="276" w:lineRule="auto"/>
        <w:jc w:val="both"/>
        <w:rPr>
          <w:sz w:val="24"/>
          <w:szCs w:val="24"/>
        </w:rPr>
      </w:pPr>
      <w:r w:rsidRPr="00C61121">
        <w:rPr>
          <w:sz w:val="24"/>
          <w:szCs w:val="24"/>
        </w:rPr>
        <w:t>The above statements are intended to describe the general nature and level of work required from this</w:t>
      </w:r>
      <w:r w:rsidR="00F4474B">
        <w:rPr>
          <w:sz w:val="24"/>
          <w:szCs w:val="24"/>
        </w:rPr>
        <w:t xml:space="preserve"> </w:t>
      </w:r>
      <w:r w:rsidRPr="00C61121">
        <w:rPr>
          <w:sz w:val="24"/>
          <w:szCs w:val="24"/>
        </w:rPr>
        <w:t>position. They are not intended to be an exhaustive list of all responsibilities and activities required.</w:t>
      </w:r>
      <w:r w:rsidR="00F4474B">
        <w:rPr>
          <w:sz w:val="24"/>
          <w:szCs w:val="24"/>
        </w:rPr>
        <w:t xml:space="preserve"> </w:t>
      </w:r>
      <w:r w:rsidRPr="00C61121">
        <w:rPr>
          <w:sz w:val="24"/>
          <w:szCs w:val="24"/>
        </w:rPr>
        <w:t>The holder of this position is required to respond with a flexible approach when tasks arise which are</w:t>
      </w:r>
      <w:r w:rsidR="00F4474B">
        <w:rPr>
          <w:sz w:val="24"/>
          <w:szCs w:val="24"/>
        </w:rPr>
        <w:t xml:space="preserve"> </w:t>
      </w:r>
      <w:r w:rsidRPr="00C61121">
        <w:rPr>
          <w:sz w:val="24"/>
          <w:szCs w:val="24"/>
        </w:rPr>
        <w:t>not specifically covered in this job description.</w:t>
      </w:r>
    </w:p>
    <w:p w14:paraId="567CEE03" w14:textId="77777777" w:rsidR="00A17611" w:rsidRDefault="00A17611" w:rsidP="00A17611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1F16EAC1" w14:textId="77777777" w:rsidR="00A17611" w:rsidRDefault="00A17611" w:rsidP="00A17611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13AF8C18" w14:textId="77777777" w:rsidR="00A17611" w:rsidRDefault="00A17611" w:rsidP="00A17611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61A9331B" w14:textId="77777777" w:rsidR="00A17611" w:rsidRDefault="00A17611" w:rsidP="00A17611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1A8A0E2A" w14:textId="77777777" w:rsidR="00A17611" w:rsidRDefault="00A17611" w:rsidP="00A17611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7ABA1CB8" w14:textId="77777777" w:rsidR="00A17611" w:rsidRDefault="00A17611" w:rsidP="00A17611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5B4BDBF" w14:textId="77777777" w:rsidR="00A17611" w:rsidRDefault="00A17611" w:rsidP="00A17611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48A69579" w14:textId="50ECC0FE" w:rsidR="00B52997" w:rsidRDefault="007C1256" w:rsidP="00A17611">
      <w:pPr>
        <w:spacing w:after="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SALARY:</w:t>
      </w:r>
    </w:p>
    <w:p w14:paraId="41DA815F" w14:textId="70B4E79D" w:rsidR="00B52997" w:rsidRDefault="007C1256" w:rsidP="00372EE5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Irish Olympic Handball Association</w:t>
      </w:r>
      <w:r w:rsidR="00B52997">
        <w:rPr>
          <w:sz w:val="24"/>
          <w:szCs w:val="24"/>
        </w:rPr>
        <w:t xml:space="preserve">: </w:t>
      </w:r>
    </w:p>
    <w:p w14:paraId="3E302A2A" w14:textId="418B7DDA" w:rsidR="00B52997" w:rsidRDefault="00555989" w:rsidP="00372EE5">
      <w:pPr>
        <w:pStyle w:val="ListParagraph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€</w:t>
      </w:r>
      <w:r w:rsidR="00B52997" w:rsidRPr="00B52997">
        <w:rPr>
          <w:sz w:val="24"/>
          <w:szCs w:val="24"/>
        </w:rPr>
        <w:t xml:space="preserve">25 per hour </w:t>
      </w:r>
      <w:r w:rsidR="00B52997">
        <w:rPr>
          <w:sz w:val="24"/>
          <w:szCs w:val="24"/>
        </w:rPr>
        <w:t>for any</w:t>
      </w:r>
      <w:r w:rsidR="00B52997" w:rsidRPr="00B52997">
        <w:rPr>
          <w:sz w:val="24"/>
          <w:szCs w:val="24"/>
        </w:rPr>
        <w:t xml:space="preserve"> projects delivered.</w:t>
      </w:r>
    </w:p>
    <w:p w14:paraId="270015D1" w14:textId="3924A77A" w:rsidR="00B52997" w:rsidRDefault="00B52997" w:rsidP="00372EE5">
      <w:pPr>
        <w:pStyle w:val="ListParagraph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€50</w:t>
      </w:r>
      <w:r w:rsidR="007C1256">
        <w:rPr>
          <w:sz w:val="24"/>
          <w:szCs w:val="24"/>
        </w:rPr>
        <w:t xml:space="preserve"> per </w:t>
      </w:r>
      <w:r>
        <w:rPr>
          <w:sz w:val="24"/>
          <w:szCs w:val="24"/>
        </w:rPr>
        <w:t xml:space="preserve">day to </w:t>
      </w:r>
      <w:r w:rsidR="00555989">
        <w:rPr>
          <w:sz w:val="24"/>
          <w:szCs w:val="24"/>
        </w:rPr>
        <w:t>s</w:t>
      </w:r>
      <w:r>
        <w:rPr>
          <w:sz w:val="24"/>
          <w:szCs w:val="24"/>
        </w:rPr>
        <w:t>upport school competitions (refereeing)</w:t>
      </w:r>
      <w:r w:rsidR="00372EE5">
        <w:rPr>
          <w:sz w:val="24"/>
          <w:szCs w:val="24"/>
        </w:rPr>
        <w:t>.</w:t>
      </w:r>
    </w:p>
    <w:p w14:paraId="048E5334" w14:textId="50760E5F" w:rsidR="00B52997" w:rsidRDefault="00B52997" w:rsidP="00372EE5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555989">
        <w:rPr>
          <w:sz w:val="24"/>
          <w:szCs w:val="24"/>
        </w:rPr>
        <w:t xml:space="preserve">ublin </w:t>
      </w:r>
      <w:r>
        <w:rPr>
          <w:sz w:val="24"/>
          <w:szCs w:val="24"/>
        </w:rPr>
        <w:t>C</w:t>
      </w:r>
      <w:r w:rsidR="00555989">
        <w:rPr>
          <w:sz w:val="24"/>
          <w:szCs w:val="24"/>
        </w:rPr>
        <w:t xml:space="preserve">ity </w:t>
      </w:r>
      <w:r>
        <w:rPr>
          <w:sz w:val="24"/>
          <w:szCs w:val="24"/>
        </w:rPr>
        <w:t>H</w:t>
      </w:r>
      <w:r w:rsidR="00555989">
        <w:rPr>
          <w:sz w:val="24"/>
          <w:szCs w:val="24"/>
        </w:rPr>
        <w:t>andball</w:t>
      </w:r>
      <w:r>
        <w:rPr>
          <w:sz w:val="24"/>
          <w:szCs w:val="24"/>
        </w:rPr>
        <w:t xml:space="preserve"> </w:t>
      </w:r>
    </w:p>
    <w:p w14:paraId="4D3066DF" w14:textId="680E457A" w:rsidR="00B52997" w:rsidRDefault="00555989" w:rsidP="00372EE5">
      <w:pPr>
        <w:pStyle w:val="ListParagraph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€15 per hour for administrative work on behalf of the Academy (grant applications, </w:t>
      </w:r>
      <w:r w:rsidR="00372EE5">
        <w:rPr>
          <w:sz w:val="24"/>
          <w:szCs w:val="24"/>
        </w:rPr>
        <w:t xml:space="preserve">community interaction, </w:t>
      </w:r>
      <w:r>
        <w:rPr>
          <w:sz w:val="24"/>
          <w:szCs w:val="24"/>
        </w:rPr>
        <w:t>etc.). This will be guaranteed at 2 hours per week for 38 weeks in the first season.</w:t>
      </w:r>
    </w:p>
    <w:p w14:paraId="47671ED3" w14:textId="680F7B6F" w:rsidR="00B52997" w:rsidRDefault="00555989" w:rsidP="00372EE5">
      <w:pPr>
        <w:pStyle w:val="ListParagraph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€15 per hour for coaching Dublin City Handball Academy sessions. This will be guaranteed at 2 hours per week for 38 weeks in the first season.</w:t>
      </w:r>
    </w:p>
    <w:p w14:paraId="3F3C9A9F" w14:textId="6E7691DD" w:rsidR="00B52997" w:rsidRDefault="007C1256" w:rsidP="00372EE5">
      <w:pPr>
        <w:pStyle w:val="ListParagraph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€25 per hour for any projects delivered.</w:t>
      </w:r>
    </w:p>
    <w:p w14:paraId="46B2C992" w14:textId="62517813" w:rsidR="00B33DCC" w:rsidRPr="007C1256" w:rsidRDefault="00B33DCC" w:rsidP="00372EE5">
      <w:pPr>
        <w:pStyle w:val="ListParagraph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Additional hours and discretionary rates</w:t>
      </w:r>
      <w:r w:rsidR="00372EE5">
        <w:rPr>
          <w:sz w:val="24"/>
          <w:szCs w:val="24"/>
        </w:rPr>
        <w:t xml:space="preserve"> (€20-€25 per hour)</w:t>
      </w:r>
      <w:r>
        <w:rPr>
          <w:sz w:val="24"/>
          <w:szCs w:val="24"/>
        </w:rPr>
        <w:t xml:space="preserve"> available for</w:t>
      </w:r>
      <w:r w:rsidR="00372E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coaching </w:t>
      </w:r>
      <w:r w:rsidR="00372EE5">
        <w:rPr>
          <w:sz w:val="24"/>
          <w:szCs w:val="24"/>
        </w:rPr>
        <w:t>at children’s handball</w:t>
      </w:r>
      <w:r>
        <w:rPr>
          <w:sz w:val="24"/>
          <w:szCs w:val="24"/>
        </w:rPr>
        <w:t xml:space="preserve"> camps</w:t>
      </w:r>
      <w:r w:rsidR="00372EE5">
        <w:rPr>
          <w:sz w:val="24"/>
          <w:szCs w:val="24"/>
        </w:rPr>
        <w:t xml:space="preserve"> or in schools</w:t>
      </w:r>
      <w:r>
        <w:rPr>
          <w:sz w:val="24"/>
          <w:szCs w:val="24"/>
        </w:rPr>
        <w:t>.</w:t>
      </w:r>
    </w:p>
    <w:sectPr w:rsidR="00B33DCC" w:rsidRPr="007C1256" w:rsidSect="007C1256">
      <w:headerReference w:type="default" r:id="rId7"/>
      <w:footerReference w:type="default" r:id="rId8"/>
      <w:pgSz w:w="11906" w:h="16838"/>
      <w:pgMar w:top="2836" w:right="1440" w:bottom="1440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AC02" w14:textId="77777777" w:rsidR="004D0DA3" w:rsidRDefault="004D0DA3" w:rsidP="00DE19C2">
      <w:pPr>
        <w:spacing w:after="0" w:line="240" w:lineRule="auto"/>
      </w:pPr>
      <w:r>
        <w:separator/>
      </w:r>
    </w:p>
  </w:endnote>
  <w:endnote w:type="continuationSeparator" w:id="0">
    <w:p w14:paraId="50F4DB7C" w14:textId="77777777" w:rsidR="004D0DA3" w:rsidRDefault="004D0DA3" w:rsidP="00DE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BDC6" w14:textId="77777777" w:rsidR="00DE19C2" w:rsidRPr="007C1256" w:rsidRDefault="00DE19C2">
    <w:pPr>
      <w:pStyle w:val="Footer"/>
      <w:rPr>
        <w:color w:val="767171" w:themeColor="background2" w:themeShade="80"/>
      </w:rPr>
    </w:pPr>
    <w:r w:rsidRPr="007C1256">
      <w:rPr>
        <w:color w:val="767171" w:themeColor="background2" w:themeShade="80"/>
      </w:rPr>
      <w:t>Email: dublincityhandball@gmail.com</w:t>
    </w:r>
  </w:p>
  <w:p w14:paraId="08CB21CF" w14:textId="77777777" w:rsidR="00DE19C2" w:rsidRPr="007C1256" w:rsidRDefault="00DE19C2">
    <w:pPr>
      <w:pStyle w:val="Footer"/>
      <w:rPr>
        <w:color w:val="767171" w:themeColor="background2" w:themeShade="80"/>
      </w:rPr>
    </w:pPr>
    <w:r w:rsidRPr="007C1256">
      <w:rPr>
        <w:color w:val="767171" w:themeColor="background2" w:themeShade="80"/>
      </w:rPr>
      <w:t>Social: facebook.com/dublincityhandball</w:t>
    </w:r>
  </w:p>
  <w:p w14:paraId="73DCC39C" w14:textId="446E447C" w:rsidR="00DE19C2" w:rsidRPr="007C1256" w:rsidRDefault="00DE19C2">
    <w:pPr>
      <w:pStyle w:val="Footer"/>
      <w:rPr>
        <w:color w:val="767171" w:themeColor="background2" w:themeShade="80"/>
      </w:rPr>
    </w:pPr>
    <w:r w:rsidRPr="007C1256">
      <w:rPr>
        <w:color w:val="767171" w:themeColor="background2" w:themeShade="80"/>
      </w:rPr>
      <w:t xml:space="preserve">Web: </w:t>
    </w:r>
    <w:r w:rsidR="000E0A5D" w:rsidRPr="007C1256">
      <w:rPr>
        <w:color w:val="767171" w:themeColor="background2" w:themeShade="80"/>
      </w:rPr>
      <w:t>https://dublincityhandball</w:t>
    </w:r>
    <w:r w:rsidR="007C1256" w:rsidRPr="007C1256">
      <w:rPr>
        <w:color w:val="767171" w:themeColor="background2" w:themeShade="80"/>
      </w:rPr>
      <w:t>.</w:t>
    </w:r>
    <w:r w:rsidR="000E0A5D" w:rsidRPr="007C1256">
      <w:rPr>
        <w:color w:val="767171" w:themeColor="background2" w:themeShade="80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979E" w14:textId="77777777" w:rsidR="004D0DA3" w:rsidRDefault="004D0DA3" w:rsidP="00DE19C2">
      <w:pPr>
        <w:spacing w:after="0" w:line="240" w:lineRule="auto"/>
      </w:pPr>
      <w:r>
        <w:separator/>
      </w:r>
    </w:p>
  </w:footnote>
  <w:footnote w:type="continuationSeparator" w:id="0">
    <w:p w14:paraId="3A1292FE" w14:textId="77777777" w:rsidR="004D0DA3" w:rsidRDefault="004D0DA3" w:rsidP="00DE1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689A" w14:textId="5FA11295" w:rsidR="00DE19C2" w:rsidRDefault="00C417FA" w:rsidP="00DE19C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E090A2" wp14:editId="06B259C9">
          <wp:simplePos x="0" y="0"/>
          <wp:positionH relativeFrom="margin">
            <wp:posOffset>-641985</wp:posOffset>
          </wp:positionH>
          <wp:positionV relativeFrom="paragraph">
            <wp:posOffset>175260</wp:posOffset>
          </wp:positionV>
          <wp:extent cx="1333500" cy="1333500"/>
          <wp:effectExtent l="0" t="0" r="0" b="0"/>
          <wp:wrapNone/>
          <wp:docPr id="298111610" name="Picture 2981116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7D060" w14:textId="4152C083" w:rsidR="008C3696" w:rsidRDefault="00C417FA" w:rsidP="00DE19C2">
    <w:pPr>
      <w:pStyle w:val="Header"/>
      <w:rPr>
        <w:rFonts w:ascii="Verdana" w:hAnsi="Verdana"/>
        <w:b/>
        <w:bCs/>
        <w:sz w:val="32"/>
        <w:szCs w:val="32"/>
      </w:rPr>
    </w:pPr>
    <w:r>
      <w:rPr>
        <w:rFonts w:ascii="Verdana" w:hAnsi="Verdan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A43A382" wp14:editId="05B5AE31">
          <wp:simplePos x="0" y="0"/>
          <wp:positionH relativeFrom="column">
            <wp:posOffset>5128260</wp:posOffset>
          </wp:positionH>
          <wp:positionV relativeFrom="paragraph">
            <wp:posOffset>73025</wp:posOffset>
          </wp:positionV>
          <wp:extent cx="1372235" cy="1209350"/>
          <wp:effectExtent l="0" t="0" r="0" b="0"/>
          <wp:wrapNone/>
          <wp:docPr id="1793766151" name="Picture 1" descr="A logo of a handball play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766151" name="Picture 1" descr="A logo of a handball playe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120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16DA7F" w14:textId="5486B51A" w:rsidR="00C417FA" w:rsidRPr="00DE19C2" w:rsidRDefault="00C417FA" w:rsidP="00C417FA">
    <w:pPr>
      <w:pStyle w:val="Header"/>
      <w:rPr>
        <w:rFonts w:ascii="Verdana" w:hAnsi="Verdana"/>
        <w:sz w:val="24"/>
        <w:szCs w:val="24"/>
      </w:rPr>
    </w:pPr>
    <w:r>
      <w:rPr>
        <w:rFonts w:ascii="Verdana" w:hAnsi="Verdana"/>
        <w:b/>
        <w:bCs/>
        <w:sz w:val="32"/>
        <w:szCs w:val="32"/>
      </w:rPr>
      <w:t xml:space="preserve">        </w:t>
    </w:r>
  </w:p>
  <w:p w14:paraId="09C93266" w14:textId="58F4FFC9" w:rsidR="00DE19C2" w:rsidRPr="00DE19C2" w:rsidRDefault="00DE19C2" w:rsidP="00C417FA">
    <w:pPr>
      <w:pStyle w:val="Header"/>
      <w:rPr>
        <w:rFonts w:ascii="Verdana" w:hAnsi="Verdan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30804"/>
    <w:multiLevelType w:val="hybridMultilevel"/>
    <w:tmpl w:val="775453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07D13"/>
    <w:multiLevelType w:val="hybridMultilevel"/>
    <w:tmpl w:val="36D6383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11225A"/>
    <w:multiLevelType w:val="hybridMultilevel"/>
    <w:tmpl w:val="79BA50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D5D94"/>
    <w:multiLevelType w:val="hybridMultilevel"/>
    <w:tmpl w:val="630E87A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DF27315"/>
    <w:multiLevelType w:val="hybridMultilevel"/>
    <w:tmpl w:val="8FAC37B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1732110">
    <w:abstractNumId w:val="2"/>
  </w:num>
  <w:num w:numId="2" w16cid:durableId="58598981">
    <w:abstractNumId w:val="3"/>
  </w:num>
  <w:num w:numId="3" w16cid:durableId="1018315390">
    <w:abstractNumId w:val="0"/>
  </w:num>
  <w:num w:numId="4" w16cid:durableId="792021599">
    <w:abstractNumId w:val="1"/>
  </w:num>
  <w:num w:numId="5" w16cid:durableId="989095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C2"/>
    <w:rsid w:val="000B70DA"/>
    <w:rsid w:val="000E0629"/>
    <w:rsid w:val="000E0A5D"/>
    <w:rsid w:val="001179DC"/>
    <w:rsid w:val="001F3722"/>
    <w:rsid w:val="001F6B34"/>
    <w:rsid w:val="0024196A"/>
    <w:rsid w:val="002C212C"/>
    <w:rsid w:val="00372EE5"/>
    <w:rsid w:val="00390FDC"/>
    <w:rsid w:val="004D0DA3"/>
    <w:rsid w:val="00555989"/>
    <w:rsid w:val="005E7B1D"/>
    <w:rsid w:val="00753C6D"/>
    <w:rsid w:val="007C1256"/>
    <w:rsid w:val="00893463"/>
    <w:rsid w:val="008C3696"/>
    <w:rsid w:val="008F065B"/>
    <w:rsid w:val="00A17611"/>
    <w:rsid w:val="00AA02A9"/>
    <w:rsid w:val="00AF7141"/>
    <w:rsid w:val="00B0438C"/>
    <w:rsid w:val="00B33DCC"/>
    <w:rsid w:val="00B5219D"/>
    <w:rsid w:val="00B52997"/>
    <w:rsid w:val="00BE1F66"/>
    <w:rsid w:val="00C417FA"/>
    <w:rsid w:val="00C44CFA"/>
    <w:rsid w:val="00C61121"/>
    <w:rsid w:val="00CF03D9"/>
    <w:rsid w:val="00D651A0"/>
    <w:rsid w:val="00DE19C2"/>
    <w:rsid w:val="00E3757B"/>
    <w:rsid w:val="00F4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43708"/>
  <w15:chartTrackingRefBased/>
  <w15:docId w15:val="{3B080016-D161-4BDA-9A23-0D794848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9C2"/>
  </w:style>
  <w:style w:type="paragraph" w:styleId="Footer">
    <w:name w:val="footer"/>
    <w:basedOn w:val="Normal"/>
    <w:link w:val="FooterChar"/>
    <w:uiPriority w:val="99"/>
    <w:unhideWhenUsed/>
    <w:rsid w:val="00DE1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9C2"/>
  </w:style>
  <w:style w:type="character" w:styleId="Hyperlink">
    <w:name w:val="Hyperlink"/>
    <w:basedOn w:val="DefaultParagraphFont"/>
    <w:uiPriority w:val="99"/>
    <w:unhideWhenUsed/>
    <w:rsid w:val="00DE19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9C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B70D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52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9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29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99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5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DCHC Development Officer Role Description</vt:lpstr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DCHC Development Officer Role Description</dc:title>
  <dc:subject/>
  <dc:creator>Dublin City Handball Club</dc:creator>
  <cp:keywords>Dublin City Handball Club</cp:keywords>
  <dc:description/>
  <cp:lastModifiedBy>Caroline Nerbas</cp:lastModifiedBy>
  <cp:revision>8</cp:revision>
  <cp:lastPrinted>2019-12-11T18:14:00Z</cp:lastPrinted>
  <dcterms:created xsi:type="dcterms:W3CDTF">2023-05-16T12:21:00Z</dcterms:created>
  <dcterms:modified xsi:type="dcterms:W3CDTF">2023-11-08T16:48:00Z</dcterms:modified>
</cp:coreProperties>
</file>